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C43B6" w14:textId="77777777" w:rsidR="00B4646E" w:rsidRPr="003E4449" w:rsidRDefault="00B4646E" w:rsidP="00CC6F83">
      <w:pPr>
        <w:pStyle w:val="berschrift1"/>
        <w:rPr>
          <w:rFonts w:cs="Arial"/>
        </w:rPr>
      </w:pPr>
      <w:r>
        <w:t>Model 3/4/5 – Wind turbine / Wind power</w:t>
      </w:r>
    </w:p>
    <w:p w14:paraId="7F8E9BE4" w14:textId="77777777" w:rsidR="00B4646E" w:rsidRPr="003E4449" w:rsidRDefault="00B4646E" w:rsidP="00CC6F83">
      <w:pPr>
        <w:pStyle w:val="Autor"/>
        <w:spacing w:after="0"/>
        <w:rPr>
          <w:rFonts w:cs="Arial"/>
        </w:rPr>
      </w:pPr>
      <w:r>
        <w:t>Joerg Torkler</w:t>
      </w:r>
    </w:p>
    <w:p w14:paraId="1CFF86EC" w14:textId="77777777" w:rsidR="00B4646E" w:rsidRPr="003E4449" w:rsidRDefault="00B4646E" w:rsidP="00CC6F83">
      <w:pPr>
        <w:pStyle w:val="berschrift2"/>
        <w:rPr>
          <w:rFonts w:cs="Arial"/>
        </w:rPr>
      </w:pPr>
      <w:r>
        <w:t>Topic</w:t>
      </w:r>
    </w:p>
    <w:p w14:paraId="11E7C069" w14:textId="77777777" w:rsidR="00B4646E" w:rsidRPr="003E4449" w:rsidRDefault="00B4646E" w:rsidP="00E96821">
      <w:pPr>
        <w:rPr>
          <w:rFonts w:ascii="Arial" w:hAnsi="Arial" w:cs="Arial"/>
        </w:rPr>
      </w:pPr>
      <w:r>
        <w:rPr>
          <w:rFonts w:ascii="Arial" w:hAnsi="Arial"/>
        </w:rPr>
        <w:t>We will be investigating wind power with 3 different models and learning about alternative types of energy generation in the context of renewable energy.</w:t>
      </w:r>
    </w:p>
    <w:p w14:paraId="02CD4A39" w14:textId="77777777" w:rsidR="00B4646E" w:rsidRPr="003E4449" w:rsidRDefault="00B4646E" w:rsidP="00CC6F83">
      <w:pPr>
        <w:pStyle w:val="berschrift2"/>
        <w:rPr>
          <w:rFonts w:cs="Arial"/>
        </w:rPr>
      </w:pPr>
      <w:r>
        <w:t>Learning objective</w:t>
      </w:r>
    </w:p>
    <w:p w14:paraId="18A52A87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Forms of renewable energy and energy converters. From kinetic energy (wind power) via mechanical energy (generator) to electrical energy.</w:t>
      </w:r>
    </w:p>
    <w:p w14:paraId="135D2AE8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Effectiveness and technical challenges when building wind power systems with different designs.</w:t>
      </w:r>
    </w:p>
    <w:p w14:paraId="7843B0B0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Calculating potential of wind power.</w:t>
      </w:r>
    </w:p>
    <w:p w14:paraId="57DE48CC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Using measuring equipment.</w:t>
      </w:r>
    </w:p>
    <w:p w14:paraId="059B9381" w14:textId="77777777" w:rsidR="00B4646E" w:rsidRDefault="00B4646E" w:rsidP="00394AB1">
      <w:pPr>
        <w:pStyle w:val="Aufzhlung1Ebene"/>
        <w:rPr>
          <w:rFonts w:ascii="Arial" w:hAnsi="Arial" w:cs="Arial"/>
        </w:rPr>
      </w:pPr>
      <w:r>
        <w:rPr>
          <w:rFonts w:ascii="Arial" w:hAnsi="Arial"/>
        </w:rPr>
        <w:t>Advantages and disadvantages of wind energy</w:t>
      </w:r>
    </w:p>
    <w:p w14:paraId="3C7663BA" w14:textId="77777777" w:rsidR="00B4646E" w:rsidRPr="003E4449" w:rsidRDefault="00B4646E" w:rsidP="00CC6F83">
      <w:pPr>
        <w:pStyle w:val="berschrift2"/>
        <w:rPr>
          <w:rFonts w:cs="Arial"/>
        </w:rPr>
      </w:pPr>
      <w:r>
        <w:t>Time required</w:t>
      </w:r>
    </w:p>
    <w:p w14:paraId="24DCA253" w14:textId="77777777" w:rsidR="00B4646E" w:rsidRPr="003E4449" w:rsidRDefault="00B4646E" w:rsidP="00CC6F83">
      <w:pPr>
        <w:rPr>
          <w:rFonts w:ascii="Arial" w:hAnsi="Arial" w:cs="Arial"/>
        </w:rPr>
      </w:pPr>
      <w:r>
        <w:rPr>
          <w:rFonts w:ascii="Arial" w:hAnsi="Arial"/>
        </w:rPr>
        <w:t>45 minutes.</w:t>
      </w:r>
    </w:p>
    <w:sectPr w:rsidR="00B4646E" w:rsidRPr="003E444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4972" w14:textId="77777777" w:rsidR="005D55C2" w:rsidRDefault="005D55C2">
      <w:r>
        <w:separator/>
      </w:r>
    </w:p>
  </w:endnote>
  <w:endnote w:type="continuationSeparator" w:id="0">
    <w:p w14:paraId="6E9B7E59" w14:textId="77777777" w:rsidR="005D55C2" w:rsidRDefault="005D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DA28F" w14:textId="77777777" w:rsidR="00B4646E" w:rsidRDefault="00A0207D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B4646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BA520" w14:textId="77777777" w:rsidR="00B4646E" w:rsidRDefault="00B4646E">
    <w:pPr>
      <w:pStyle w:val="Fuzeile"/>
    </w:pPr>
    <w:r>
      <w:tab/>
    </w:r>
    <w:r>
      <w:tab/>
    </w:r>
    <w:r w:rsidR="00A0207D">
      <w:fldChar w:fldCharType="begin"/>
    </w:r>
    <w:r w:rsidR="00A0207D">
      <w:instrText>PAGE   \* MERGEFORMAT</w:instrText>
    </w:r>
    <w:r w:rsidR="00A0207D">
      <w:fldChar w:fldCharType="separate"/>
    </w:r>
    <w:r w:rsidR="00BF222F">
      <w:t>1</w:t>
    </w:r>
    <w:r w:rsidR="00A0207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D7816" w14:textId="77777777" w:rsidR="005D55C2" w:rsidRDefault="005D55C2">
      <w:r>
        <w:separator/>
      </w:r>
    </w:p>
  </w:footnote>
  <w:footnote w:type="continuationSeparator" w:id="0">
    <w:p w14:paraId="7EC85CCB" w14:textId="77777777" w:rsidR="005D55C2" w:rsidRDefault="005D55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F55A" w14:textId="77777777" w:rsidR="00B4646E" w:rsidRDefault="00B4646E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 w:rsidR="0061269F">
      <w:pict w14:anchorId="6F9B1D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04956" w14:textId="77777777" w:rsidR="00B4646E" w:rsidRDefault="0061269F">
    <w:pPr>
      <w:pStyle w:val="Kopfzeile"/>
    </w:pPr>
    <w:r>
      <w:pict w14:anchorId="2CD715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57728;visibility:visible">
          <v:imagedata r:id="rId1" o:title=""/>
        </v:shape>
      </w:pict>
    </w:r>
    <w:r w:rsidR="00BF222F">
      <w:t>Renewable Energy – Education</w:t>
    </w:r>
    <w:r w:rsidR="00BF222F">
      <w:tab/>
    </w:r>
    <w:r w:rsidR="00BF222F">
      <w:tab/>
    </w:r>
    <w:r>
      <w:pict w14:anchorId="525E4087"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2885387">
    <w:abstractNumId w:val="22"/>
  </w:num>
  <w:num w:numId="2" w16cid:durableId="809640199">
    <w:abstractNumId w:val="10"/>
  </w:num>
  <w:num w:numId="3" w16cid:durableId="1130591425">
    <w:abstractNumId w:val="10"/>
  </w:num>
  <w:num w:numId="4" w16cid:durableId="1600482542">
    <w:abstractNumId w:val="10"/>
  </w:num>
  <w:num w:numId="5" w16cid:durableId="1767116628">
    <w:abstractNumId w:val="10"/>
  </w:num>
  <w:num w:numId="6" w16cid:durableId="848257939">
    <w:abstractNumId w:val="10"/>
  </w:num>
  <w:num w:numId="7" w16cid:durableId="2323889">
    <w:abstractNumId w:val="10"/>
  </w:num>
  <w:num w:numId="8" w16cid:durableId="1632512768">
    <w:abstractNumId w:val="10"/>
  </w:num>
  <w:num w:numId="9" w16cid:durableId="1380592596">
    <w:abstractNumId w:val="10"/>
  </w:num>
  <w:num w:numId="10" w16cid:durableId="1620140436">
    <w:abstractNumId w:val="10"/>
  </w:num>
  <w:num w:numId="11" w16cid:durableId="2087996360">
    <w:abstractNumId w:val="13"/>
  </w:num>
  <w:num w:numId="12" w16cid:durableId="2012683184">
    <w:abstractNumId w:val="26"/>
  </w:num>
  <w:num w:numId="13" w16cid:durableId="564948397">
    <w:abstractNumId w:val="12"/>
  </w:num>
  <w:num w:numId="14" w16cid:durableId="1954743970">
    <w:abstractNumId w:val="29"/>
  </w:num>
  <w:num w:numId="15" w16cid:durableId="174928165">
    <w:abstractNumId w:val="16"/>
  </w:num>
  <w:num w:numId="16" w16cid:durableId="215162240">
    <w:abstractNumId w:val="14"/>
  </w:num>
  <w:num w:numId="17" w16cid:durableId="918176389">
    <w:abstractNumId w:val="15"/>
  </w:num>
  <w:num w:numId="18" w16cid:durableId="1438984114">
    <w:abstractNumId w:val="17"/>
  </w:num>
  <w:num w:numId="19" w16cid:durableId="651568181">
    <w:abstractNumId w:val="28"/>
  </w:num>
  <w:num w:numId="20" w16cid:durableId="2041394179">
    <w:abstractNumId w:val="25"/>
  </w:num>
  <w:num w:numId="21" w16cid:durableId="943998073">
    <w:abstractNumId w:val="24"/>
  </w:num>
  <w:num w:numId="22" w16cid:durableId="258176943">
    <w:abstractNumId w:val="19"/>
  </w:num>
  <w:num w:numId="23" w16cid:durableId="1616134375">
    <w:abstractNumId w:val="21"/>
  </w:num>
  <w:num w:numId="24" w16cid:durableId="208952647">
    <w:abstractNumId w:val="20"/>
  </w:num>
  <w:num w:numId="25" w16cid:durableId="569656312">
    <w:abstractNumId w:val="23"/>
  </w:num>
  <w:num w:numId="26" w16cid:durableId="181435000">
    <w:abstractNumId w:val="27"/>
  </w:num>
  <w:num w:numId="27" w16cid:durableId="315763825">
    <w:abstractNumId w:val="9"/>
  </w:num>
  <w:num w:numId="28" w16cid:durableId="693001573">
    <w:abstractNumId w:val="7"/>
  </w:num>
  <w:num w:numId="29" w16cid:durableId="1586574593">
    <w:abstractNumId w:val="6"/>
  </w:num>
  <w:num w:numId="30" w16cid:durableId="322201939">
    <w:abstractNumId w:val="5"/>
  </w:num>
  <w:num w:numId="31" w16cid:durableId="78912895">
    <w:abstractNumId w:val="4"/>
  </w:num>
  <w:num w:numId="32" w16cid:durableId="807627597">
    <w:abstractNumId w:val="8"/>
  </w:num>
  <w:num w:numId="33" w16cid:durableId="1135678106">
    <w:abstractNumId w:val="3"/>
  </w:num>
  <w:num w:numId="34" w16cid:durableId="1991323782">
    <w:abstractNumId w:val="2"/>
  </w:num>
  <w:num w:numId="35" w16cid:durableId="1873615537">
    <w:abstractNumId w:val="1"/>
  </w:num>
  <w:num w:numId="36" w16cid:durableId="1494225698">
    <w:abstractNumId w:val="0"/>
  </w:num>
  <w:num w:numId="37" w16cid:durableId="502824297">
    <w:abstractNumId w:val="11"/>
  </w:num>
  <w:num w:numId="38" w16cid:durableId="1400398617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561E"/>
    <w:rsid w:val="001278F5"/>
    <w:rsid w:val="00150FB2"/>
    <w:rsid w:val="00151176"/>
    <w:rsid w:val="00165F39"/>
    <w:rsid w:val="0017296D"/>
    <w:rsid w:val="001827E9"/>
    <w:rsid w:val="00190988"/>
    <w:rsid w:val="0019251C"/>
    <w:rsid w:val="001A449E"/>
    <w:rsid w:val="001A684F"/>
    <w:rsid w:val="001A7224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06CF1"/>
    <w:rsid w:val="00207EEF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590F"/>
    <w:rsid w:val="002A22E6"/>
    <w:rsid w:val="002A5084"/>
    <w:rsid w:val="002A69BD"/>
    <w:rsid w:val="002B2FE5"/>
    <w:rsid w:val="002B399F"/>
    <w:rsid w:val="002D2988"/>
    <w:rsid w:val="002D3AB9"/>
    <w:rsid w:val="002D3EE9"/>
    <w:rsid w:val="002E1AAA"/>
    <w:rsid w:val="002E4810"/>
    <w:rsid w:val="002E78C1"/>
    <w:rsid w:val="002F099E"/>
    <w:rsid w:val="002F2A0A"/>
    <w:rsid w:val="003024E6"/>
    <w:rsid w:val="00302C0E"/>
    <w:rsid w:val="00303E72"/>
    <w:rsid w:val="003100A9"/>
    <w:rsid w:val="00311190"/>
    <w:rsid w:val="00314D71"/>
    <w:rsid w:val="00323B3E"/>
    <w:rsid w:val="00323D2C"/>
    <w:rsid w:val="00333213"/>
    <w:rsid w:val="00341FA6"/>
    <w:rsid w:val="0034268D"/>
    <w:rsid w:val="00342916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305"/>
    <w:rsid w:val="003F4669"/>
    <w:rsid w:val="003F4A96"/>
    <w:rsid w:val="004012C1"/>
    <w:rsid w:val="00413E03"/>
    <w:rsid w:val="004218BA"/>
    <w:rsid w:val="00423548"/>
    <w:rsid w:val="004261DF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456A"/>
    <w:rsid w:val="004F6B13"/>
    <w:rsid w:val="004F6D89"/>
    <w:rsid w:val="004F7A0B"/>
    <w:rsid w:val="00514710"/>
    <w:rsid w:val="0052305F"/>
    <w:rsid w:val="00537DF8"/>
    <w:rsid w:val="00540A33"/>
    <w:rsid w:val="00543BE7"/>
    <w:rsid w:val="005450E2"/>
    <w:rsid w:val="00573ACB"/>
    <w:rsid w:val="00576668"/>
    <w:rsid w:val="005771A4"/>
    <w:rsid w:val="00577677"/>
    <w:rsid w:val="00591572"/>
    <w:rsid w:val="005940DF"/>
    <w:rsid w:val="00595245"/>
    <w:rsid w:val="005A49AD"/>
    <w:rsid w:val="005D2CD9"/>
    <w:rsid w:val="005D55C2"/>
    <w:rsid w:val="005E57C1"/>
    <w:rsid w:val="005F6FD5"/>
    <w:rsid w:val="005F7EED"/>
    <w:rsid w:val="0061269F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178D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C74B7"/>
    <w:rsid w:val="006E3468"/>
    <w:rsid w:val="006E5040"/>
    <w:rsid w:val="006E72F4"/>
    <w:rsid w:val="006F1E9C"/>
    <w:rsid w:val="00706578"/>
    <w:rsid w:val="00711B61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13F6"/>
    <w:rsid w:val="007F2B52"/>
    <w:rsid w:val="00805C2F"/>
    <w:rsid w:val="00817D41"/>
    <w:rsid w:val="00820994"/>
    <w:rsid w:val="008231F0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350D"/>
    <w:rsid w:val="00864063"/>
    <w:rsid w:val="00864E66"/>
    <w:rsid w:val="00871348"/>
    <w:rsid w:val="00893D00"/>
    <w:rsid w:val="008955ED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3397"/>
    <w:rsid w:val="008F33A0"/>
    <w:rsid w:val="008F4246"/>
    <w:rsid w:val="008F6CEC"/>
    <w:rsid w:val="009000F9"/>
    <w:rsid w:val="0090610B"/>
    <w:rsid w:val="00906F27"/>
    <w:rsid w:val="009070DC"/>
    <w:rsid w:val="00911BA5"/>
    <w:rsid w:val="00914442"/>
    <w:rsid w:val="009203DC"/>
    <w:rsid w:val="0093224F"/>
    <w:rsid w:val="0093755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207D"/>
    <w:rsid w:val="00A05238"/>
    <w:rsid w:val="00A13939"/>
    <w:rsid w:val="00A15743"/>
    <w:rsid w:val="00A23D81"/>
    <w:rsid w:val="00A304DD"/>
    <w:rsid w:val="00A33BF2"/>
    <w:rsid w:val="00A37375"/>
    <w:rsid w:val="00A40BDB"/>
    <w:rsid w:val="00A41A85"/>
    <w:rsid w:val="00A53FC0"/>
    <w:rsid w:val="00A6360F"/>
    <w:rsid w:val="00A65482"/>
    <w:rsid w:val="00A655F1"/>
    <w:rsid w:val="00A7178B"/>
    <w:rsid w:val="00A77C0C"/>
    <w:rsid w:val="00A8531E"/>
    <w:rsid w:val="00A90946"/>
    <w:rsid w:val="00A96FF5"/>
    <w:rsid w:val="00AA1A82"/>
    <w:rsid w:val="00AA2902"/>
    <w:rsid w:val="00AB189E"/>
    <w:rsid w:val="00AC0D20"/>
    <w:rsid w:val="00AC5E5A"/>
    <w:rsid w:val="00AC6B0C"/>
    <w:rsid w:val="00AD4E44"/>
    <w:rsid w:val="00AD5E38"/>
    <w:rsid w:val="00AE06C5"/>
    <w:rsid w:val="00AE0F63"/>
    <w:rsid w:val="00AE1CDD"/>
    <w:rsid w:val="00AE5049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516"/>
    <w:rsid w:val="00B61B2F"/>
    <w:rsid w:val="00B61D2A"/>
    <w:rsid w:val="00B635AB"/>
    <w:rsid w:val="00B65E65"/>
    <w:rsid w:val="00B70923"/>
    <w:rsid w:val="00B72C67"/>
    <w:rsid w:val="00B76AD1"/>
    <w:rsid w:val="00B820A9"/>
    <w:rsid w:val="00B92265"/>
    <w:rsid w:val="00B93F9E"/>
    <w:rsid w:val="00B95522"/>
    <w:rsid w:val="00BA4B5B"/>
    <w:rsid w:val="00BB1688"/>
    <w:rsid w:val="00BB3A6C"/>
    <w:rsid w:val="00BC6673"/>
    <w:rsid w:val="00BD239F"/>
    <w:rsid w:val="00BD27A4"/>
    <w:rsid w:val="00BD40EC"/>
    <w:rsid w:val="00BE322F"/>
    <w:rsid w:val="00BF222F"/>
    <w:rsid w:val="00BF4A6E"/>
    <w:rsid w:val="00BF56BF"/>
    <w:rsid w:val="00BF665D"/>
    <w:rsid w:val="00C1655E"/>
    <w:rsid w:val="00C17CA0"/>
    <w:rsid w:val="00C35FA3"/>
    <w:rsid w:val="00C36392"/>
    <w:rsid w:val="00C42B5E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D116F8"/>
    <w:rsid w:val="00D247B8"/>
    <w:rsid w:val="00D24BB0"/>
    <w:rsid w:val="00D461ED"/>
    <w:rsid w:val="00D462A8"/>
    <w:rsid w:val="00D479CF"/>
    <w:rsid w:val="00D51529"/>
    <w:rsid w:val="00D6676D"/>
    <w:rsid w:val="00D805C6"/>
    <w:rsid w:val="00D83D7F"/>
    <w:rsid w:val="00D8564E"/>
    <w:rsid w:val="00D85B1D"/>
    <w:rsid w:val="00D8647C"/>
    <w:rsid w:val="00D86B47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7090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0BAC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77191"/>
    <w:rsid w:val="00F96926"/>
    <w:rsid w:val="00FB0D10"/>
    <w:rsid w:val="00FB4130"/>
    <w:rsid w:val="00FB44F5"/>
    <w:rsid w:val="00FB4C1F"/>
    <w:rsid w:val="00FB51B5"/>
    <w:rsid w:val="00FB7532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636AB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2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E38B10-382C-4F93-ACC4-9D8087148727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B84B76B1-9039-4BAE-9D1F-2E9D7F8449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3322D5-4D5E-4A6B-84C2-9CCDF705B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2021-02-24T13:55:00Z</dcterms:created>
  <dcterms:modified xsi:type="dcterms:W3CDTF">2023-03-31T08:10:00Z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